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3D" w:rsidRPr="00212F24" w:rsidRDefault="009C78D3">
      <w:pPr>
        <w:rPr>
          <w:rFonts w:ascii="標楷體" w:eastAsia="標楷體" w:hAnsi="標楷體"/>
          <w:b/>
          <w:sz w:val="50"/>
          <w:szCs w:val="50"/>
          <w:u w:val="single"/>
        </w:rPr>
      </w:pPr>
      <w:r w:rsidRPr="00212F24">
        <w:rPr>
          <w:rFonts w:ascii="標楷體" w:eastAsia="標楷體" w:hAnsi="標楷體" w:hint="eastAsia"/>
          <w:b/>
          <w:sz w:val="50"/>
          <w:szCs w:val="50"/>
          <w:u w:val="single"/>
        </w:rPr>
        <w:t>「貸款借據暨約定書」</w:t>
      </w:r>
      <w:r w:rsidR="00292DA0">
        <w:rPr>
          <w:rFonts w:ascii="標楷體" w:eastAsia="標楷體" w:hAnsi="標楷體" w:hint="eastAsia"/>
          <w:b/>
          <w:sz w:val="50"/>
          <w:szCs w:val="50"/>
          <w:u w:val="single"/>
        </w:rPr>
        <w:t>-增</w:t>
      </w:r>
      <w:r w:rsidRPr="00212F24">
        <w:rPr>
          <w:rFonts w:ascii="標楷體" w:eastAsia="標楷體" w:hAnsi="標楷體" w:hint="eastAsia"/>
          <w:b/>
          <w:sz w:val="50"/>
          <w:szCs w:val="50"/>
          <w:u w:val="single"/>
        </w:rPr>
        <w:t>修訂條文說明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42"/>
        <w:gridCol w:w="9322"/>
        <w:gridCol w:w="4111"/>
      </w:tblGrid>
      <w:tr w:rsidR="008847F5" w:rsidRPr="009C78D3" w:rsidTr="00966553">
        <w:trPr>
          <w:trHeight w:val="567"/>
        </w:trPr>
        <w:tc>
          <w:tcPr>
            <w:tcW w:w="10064" w:type="dxa"/>
            <w:gridSpan w:val="2"/>
            <w:vAlign w:val="center"/>
          </w:tcPr>
          <w:p w:rsidR="008847F5" w:rsidRPr="009C78D3" w:rsidRDefault="008847F5" w:rsidP="008847F5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78D3">
              <w:rPr>
                <w:rFonts w:ascii="標楷體" w:eastAsia="標楷體" w:hAnsi="標楷體" w:hint="eastAsia"/>
                <w:b/>
                <w:sz w:val="28"/>
                <w:szCs w:val="28"/>
              </w:rPr>
              <w:t>修訂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4111" w:type="dxa"/>
            <w:vAlign w:val="center"/>
          </w:tcPr>
          <w:p w:rsidR="008847F5" w:rsidRPr="009C78D3" w:rsidRDefault="008E5CF4" w:rsidP="009C78D3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增/</w:t>
            </w:r>
            <w:r w:rsidR="008847F5" w:rsidRPr="009C78D3">
              <w:rPr>
                <w:rFonts w:ascii="標楷體" w:eastAsia="標楷體" w:hAnsi="標楷體" w:hint="eastAsia"/>
                <w:b/>
                <w:sz w:val="28"/>
                <w:szCs w:val="28"/>
              </w:rPr>
              <w:t>修訂說明</w:t>
            </w:r>
          </w:p>
        </w:tc>
      </w:tr>
      <w:tr w:rsidR="008847F5" w:rsidRPr="009C78D3" w:rsidTr="00376E1A">
        <w:trPr>
          <w:cantSplit/>
          <w:trHeight w:val="1396"/>
        </w:trPr>
        <w:tc>
          <w:tcPr>
            <w:tcW w:w="742" w:type="dxa"/>
            <w:textDirection w:val="tbRlV"/>
            <w:vAlign w:val="center"/>
          </w:tcPr>
          <w:p w:rsidR="008847F5" w:rsidRPr="00CB01D7" w:rsidRDefault="008847F5" w:rsidP="008847F5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8847F5">
              <w:rPr>
                <w:rFonts w:ascii="標楷體" w:eastAsia="標楷體" w:hAnsi="標楷體" w:hint="eastAsia"/>
                <w:b/>
                <w:color w:val="FF0000"/>
                <w:szCs w:val="24"/>
              </w:rPr>
              <w:t>借據條文</w:t>
            </w:r>
            <w:r>
              <w:rPr>
                <w:rFonts w:ascii="標楷體" w:eastAsia="標楷體" w:hAnsi="標楷體" w:hint="eastAsia"/>
                <w:szCs w:val="24"/>
              </w:rPr>
              <w:t>部分</w:t>
            </w:r>
          </w:p>
        </w:tc>
        <w:tc>
          <w:tcPr>
            <w:tcW w:w="9322" w:type="dxa"/>
            <w:vAlign w:val="center"/>
          </w:tcPr>
          <w:p w:rsidR="00B86983" w:rsidRPr="00B86983" w:rsidRDefault="00376E1A" w:rsidP="009D1E41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無異動</w:t>
            </w:r>
          </w:p>
        </w:tc>
        <w:tc>
          <w:tcPr>
            <w:tcW w:w="4111" w:type="dxa"/>
            <w:vAlign w:val="center"/>
          </w:tcPr>
          <w:p w:rsidR="008847F5" w:rsidRPr="00A92862" w:rsidRDefault="008847F5" w:rsidP="001A3005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E5CF4" w:rsidRPr="009C78D3" w:rsidTr="009D1E41">
        <w:trPr>
          <w:cantSplit/>
          <w:trHeight w:val="1551"/>
        </w:trPr>
        <w:tc>
          <w:tcPr>
            <w:tcW w:w="742" w:type="dxa"/>
            <w:textDirection w:val="tbRlV"/>
            <w:vAlign w:val="center"/>
          </w:tcPr>
          <w:p w:rsidR="008E5CF4" w:rsidRDefault="008E5CF4" w:rsidP="008847F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8847F5">
              <w:rPr>
                <w:rFonts w:ascii="標楷體" w:eastAsia="標楷體" w:hAnsi="標楷體" w:hint="eastAsia"/>
                <w:b/>
                <w:color w:val="0000FF"/>
                <w:szCs w:val="24"/>
              </w:rPr>
              <w:t>約定書條文</w:t>
            </w:r>
            <w:r>
              <w:rPr>
                <w:rFonts w:ascii="標楷體" w:eastAsia="標楷體" w:hAnsi="標楷體" w:hint="eastAsia"/>
                <w:szCs w:val="24"/>
              </w:rPr>
              <w:t>部分</w:t>
            </w:r>
          </w:p>
        </w:tc>
        <w:tc>
          <w:tcPr>
            <w:tcW w:w="9322" w:type="dxa"/>
            <w:vAlign w:val="center"/>
          </w:tcPr>
          <w:p w:rsidR="004F2BC9" w:rsidRDefault="00B86BCC" w:rsidP="009D1E4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86BCC">
              <w:rPr>
                <w:rFonts w:ascii="標楷體" w:eastAsia="標楷體" w:hAnsi="標楷體" w:hint="eastAsia"/>
                <w:sz w:val="26"/>
                <w:szCs w:val="26"/>
              </w:rPr>
              <w:t>個別商議條款增列一項如下</w:t>
            </w:r>
            <w:r>
              <w:rPr>
                <w:rFonts w:ascii="細明體" w:eastAsia="細明體" w:hAnsi="細明體" w:hint="eastAsia"/>
                <w:sz w:val="26"/>
                <w:szCs w:val="26"/>
              </w:rPr>
              <w:t>：</w:t>
            </w:r>
          </w:p>
          <w:p w:rsidR="00B86BCC" w:rsidRPr="00B86BCC" w:rsidRDefault="00B86BCC" w:rsidP="009D1E41">
            <w:pPr>
              <w:spacing w:line="4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86BCC">
              <w:rPr>
                <w:rFonts w:ascii="標楷體" w:eastAsia="標楷體" w:hAnsi="標楷體" w:hint="eastAsia"/>
                <w:sz w:val="26"/>
                <w:szCs w:val="26"/>
              </w:rPr>
              <w:t>「法院或檢察機關函請乙方配合對甲方及保證人為禁止提款、轉帳、付款、交付、轉讓或其他必要處分時，乙方得縮短貸款期限或視為全部到期。」</w:t>
            </w:r>
          </w:p>
        </w:tc>
        <w:tc>
          <w:tcPr>
            <w:tcW w:w="4111" w:type="dxa"/>
            <w:vAlign w:val="center"/>
          </w:tcPr>
          <w:p w:rsidR="008E5CF4" w:rsidRPr="004F2BC9" w:rsidRDefault="00B86BCC" w:rsidP="00B86BCC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86BC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因應</w:t>
            </w:r>
            <w:bookmarkStart w:id="0" w:name="_GoBack"/>
            <w:bookmarkEnd w:id="0"/>
            <w:r w:rsidRPr="00B86BC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新修正刑事訴訟法規定，法院或檢察機關函請金融機構配合對被告為禁止提款、轉帳、付款、交付、轉讓或其他必要處分時，金融機構須配合辦理。</w:t>
            </w:r>
            <w:r w:rsidR="009013AE" w:rsidRPr="004F2BC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</w:t>
            </w:r>
          </w:p>
        </w:tc>
      </w:tr>
    </w:tbl>
    <w:p w:rsidR="009C78D3" w:rsidRPr="009C78D3" w:rsidRDefault="009C78D3" w:rsidP="008847F5">
      <w:pPr>
        <w:spacing w:line="120" w:lineRule="exact"/>
        <w:rPr>
          <w:rFonts w:ascii="標楷體" w:eastAsia="標楷體" w:hAnsi="標楷體"/>
        </w:rPr>
      </w:pPr>
    </w:p>
    <w:sectPr w:rsidR="009C78D3" w:rsidRPr="009C78D3" w:rsidSect="00737CC2">
      <w:footerReference w:type="default" r:id="rId6"/>
      <w:pgSz w:w="16838" w:h="11906" w:orient="landscape"/>
      <w:pgMar w:top="1134" w:right="962" w:bottom="993" w:left="1418" w:header="851" w:footer="5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51E" w:rsidRDefault="00B2451E" w:rsidP="00212F24">
      <w:r>
        <w:separator/>
      </w:r>
    </w:p>
  </w:endnote>
  <w:endnote w:type="continuationSeparator" w:id="0">
    <w:p w:rsidR="00B2451E" w:rsidRDefault="00B2451E" w:rsidP="0021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360017"/>
      <w:docPartObj>
        <w:docPartGallery w:val="Page Numbers (Bottom of Page)"/>
        <w:docPartUnique/>
      </w:docPartObj>
    </w:sdtPr>
    <w:sdtEndPr/>
    <w:sdtContent>
      <w:p w:rsidR="00212F24" w:rsidRDefault="00212F2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BCC" w:rsidRPr="00B86BCC">
          <w:rPr>
            <w:noProof/>
            <w:lang w:val="zh-TW"/>
          </w:rPr>
          <w:t>1</w:t>
        </w:r>
        <w:r>
          <w:fldChar w:fldCharType="end"/>
        </w:r>
      </w:p>
    </w:sdtContent>
  </w:sdt>
  <w:p w:rsidR="00212F24" w:rsidRDefault="00212F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51E" w:rsidRDefault="00B2451E" w:rsidP="00212F24">
      <w:r>
        <w:separator/>
      </w:r>
    </w:p>
  </w:footnote>
  <w:footnote w:type="continuationSeparator" w:id="0">
    <w:p w:rsidR="00B2451E" w:rsidRDefault="00B2451E" w:rsidP="00212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BA"/>
    <w:rsid w:val="00031FAE"/>
    <w:rsid w:val="00036A79"/>
    <w:rsid w:val="000529CA"/>
    <w:rsid w:val="00091FE7"/>
    <w:rsid w:val="00133ADE"/>
    <w:rsid w:val="001A3005"/>
    <w:rsid w:val="001A4A70"/>
    <w:rsid w:val="001C63D2"/>
    <w:rsid w:val="001D54F0"/>
    <w:rsid w:val="00212F24"/>
    <w:rsid w:val="002719F3"/>
    <w:rsid w:val="00275F8F"/>
    <w:rsid w:val="00292DA0"/>
    <w:rsid w:val="00294D2B"/>
    <w:rsid w:val="00302F5E"/>
    <w:rsid w:val="003511A7"/>
    <w:rsid w:val="003656B2"/>
    <w:rsid w:val="00376E1A"/>
    <w:rsid w:val="003C35AD"/>
    <w:rsid w:val="00464D54"/>
    <w:rsid w:val="004935CB"/>
    <w:rsid w:val="004F2BC9"/>
    <w:rsid w:val="00510FE6"/>
    <w:rsid w:val="00515E6F"/>
    <w:rsid w:val="00526F55"/>
    <w:rsid w:val="00546C44"/>
    <w:rsid w:val="005479F7"/>
    <w:rsid w:val="005E7311"/>
    <w:rsid w:val="00637F4E"/>
    <w:rsid w:val="00645A84"/>
    <w:rsid w:val="006C546A"/>
    <w:rsid w:val="00723B72"/>
    <w:rsid w:val="00737CC2"/>
    <w:rsid w:val="00742C3D"/>
    <w:rsid w:val="0075596C"/>
    <w:rsid w:val="00775B97"/>
    <w:rsid w:val="007B5E2F"/>
    <w:rsid w:val="007C4FBA"/>
    <w:rsid w:val="007E1296"/>
    <w:rsid w:val="007E2E3D"/>
    <w:rsid w:val="007E7A01"/>
    <w:rsid w:val="0083404C"/>
    <w:rsid w:val="0087453C"/>
    <w:rsid w:val="008847F5"/>
    <w:rsid w:val="008E5CF4"/>
    <w:rsid w:val="009013AE"/>
    <w:rsid w:val="00966553"/>
    <w:rsid w:val="009C39E2"/>
    <w:rsid w:val="009C78D3"/>
    <w:rsid w:val="009D1E41"/>
    <w:rsid w:val="00A425BF"/>
    <w:rsid w:val="00A5104C"/>
    <w:rsid w:val="00A92862"/>
    <w:rsid w:val="00B2451E"/>
    <w:rsid w:val="00B74100"/>
    <w:rsid w:val="00B86983"/>
    <w:rsid w:val="00B86BCC"/>
    <w:rsid w:val="00C87ECE"/>
    <w:rsid w:val="00CB01D7"/>
    <w:rsid w:val="00CB62B0"/>
    <w:rsid w:val="00CC5C25"/>
    <w:rsid w:val="00CD540E"/>
    <w:rsid w:val="00D2676F"/>
    <w:rsid w:val="00D50D6F"/>
    <w:rsid w:val="00D841E1"/>
    <w:rsid w:val="00D9345E"/>
    <w:rsid w:val="00DA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63865"/>
  <w15:docId w15:val="{A927B393-3175-4113-893D-5175D5C3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2F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2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2F2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7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7F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楊焜斌</dc:creator>
  <cp:lastModifiedBy>高國強</cp:lastModifiedBy>
  <cp:revision>47</cp:revision>
  <cp:lastPrinted>2018-09-12T08:07:00Z</cp:lastPrinted>
  <dcterms:created xsi:type="dcterms:W3CDTF">2016-02-23T03:01:00Z</dcterms:created>
  <dcterms:modified xsi:type="dcterms:W3CDTF">2019-11-15T09:29:00Z</dcterms:modified>
</cp:coreProperties>
</file>